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D02CEB" w:rsidP="0035242D">
      <w:pPr>
        <w:spacing w:after="0"/>
        <w:jc w:val="center"/>
      </w:pPr>
      <w:r>
        <w:t>June 9</w:t>
      </w:r>
      <w:r w:rsidR="00415766" w:rsidRPr="00415766">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146B8B" w:rsidRDefault="001700BC">
      <w:r>
        <w:t xml:space="preserve">The Village of North Lewisburg Council met on </w:t>
      </w:r>
      <w:r w:rsidR="00D02CEB">
        <w:t>June 9</w:t>
      </w:r>
      <w:r w:rsidR="002D335F" w:rsidRPr="002D335F">
        <w:rPr>
          <w:vertAlign w:val="superscript"/>
        </w:rPr>
        <w:t>th</w:t>
      </w:r>
      <w:r w:rsidR="00A02ADA">
        <w:t>, 20</w:t>
      </w:r>
      <w:r w:rsidR="00F12A40">
        <w:t>20</w:t>
      </w:r>
      <w:r w:rsidR="0005772D">
        <w:t xml:space="preserve"> at </w:t>
      </w:r>
      <w:r w:rsidR="00B360E6">
        <w:t>6:3</w:t>
      </w:r>
      <w:r w:rsidR="00F12A40">
        <w:t>0</w:t>
      </w:r>
      <w:r w:rsidR="00F61B58">
        <w:t xml:space="preserve"> </w:t>
      </w:r>
      <w:r>
        <w:t xml:space="preserve">PM in the Village Community Room. </w:t>
      </w:r>
    </w:p>
    <w:p w:rsidR="00140541" w:rsidRDefault="00140541">
      <w:r>
        <w:t xml:space="preserve">Mayor Cheryl Hollingsworth called the meeting to order. Roll call was answered by Beech, Collier, </w:t>
      </w:r>
      <w:r w:rsidR="00D02CEB">
        <w:t xml:space="preserve">Murphy, </w:t>
      </w:r>
      <w:proofErr w:type="spellStart"/>
      <w:r w:rsidR="00153C60">
        <w:t>Ohashi</w:t>
      </w:r>
      <w:proofErr w:type="spellEnd"/>
      <w:r w:rsidR="00153C60">
        <w:t>,</w:t>
      </w:r>
      <w:r>
        <w:t xml:space="preserve"> Street and Warner. All present joined in the Pledge of Allegiance.</w:t>
      </w:r>
    </w:p>
    <w:p w:rsidR="001F74BD" w:rsidRDefault="00D02CEB">
      <w:r>
        <w:t>Warner</w:t>
      </w:r>
      <w:r w:rsidR="0005772D">
        <w:t xml:space="preserve"> </w:t>
      </w:r>
      <w:r w:rsidR="00216359">
        <w:t>made a motion to accept the</w:t>
      </w:r>
      <w:r w:rsidR="00036523">
        <w:t xml:space="preserve"> </w:t>
      </w:r>
      <w:r>
        <w:t>May</w:t>
      </w:r>
      <w:r w:rsidR="00034F68">
        <w:t xml:space="preserve"> </w:t>
      </w:r>
      <w:r w:rsidR="00FC10BE">
        <w:t>minutes</w:t>
      </w:r>
      <w:r w:rsidR="00216359">
        <w:t xml:space="preserve">, </w:t>
      </w:r>
      <w:r>
        <w:t>Street</w:t>
      </w:r>
      <w:r w:rsidR="00216359">
        <w:t xml:space="preserve"> seconded, all in favor. </w:t>
      </w:r>
      <w:proofErr w:type="spellStart"/>
      <w:r>
        <w:t>Ohashi</w:t>
      </w:r>
      <w:proofErr w:type="spellEnd"/>
      <w:r w:rsidR="001F74BD">
        <w:t xml:space="preserve"> made a motion to accept the </w:t>
      </w:r>
      <w:r>
        <w:t>May</w:t>
      </w:r>
      <w:r w:rsidR="00FC10BE">
        <w:t xml:space="preserve"> financials</w:t>
      </w:r>
      <w:r w:rsidR="001F74BD">
        <w:t xml:space="preserve">, </w:t>
      </w:r>
      <w:r w:rsidR="00B360E6">
        <w:t>Collier</w:t>
      </w:r>
      <w:r w:rsidR="001F74BD">
        <w:t xml:space="preserve"> seconded, all in favor. </w:t>
      </w:r>
    </w:p>
    <w:p w:rsidR="00DA520F" w:rsidRDefault="00DA520F" w:rsidP="00036523">
      <w:pPr>
        <w:spacing w:after="0" w:line="240" w:lineRule="auto"/>
        <w:rPr>
          <w:b/>
        </w:rPr>
      </w:pPr>
    </w:p>
    <w:p w:rsidR="00D40F3D" w:rsidRPr="00D40F3D" w:rsidRDefault="00D40F3D" w:rsidP="00036523">
      <w:pPr>
        <w:spacing w:after="0" w:line="240" w:lineRule="auto"/>
        <w:rPr>
          <w:b/>
        </w:rPr>
      </w:pPr>
      <w:r w:rsidRPr="00D40F3D">
        <w:rPr>
          <w:b/>
        </w:rPr>
        <w:t>MAYOR:</w:t>
      </w:r>
    </w:p>
    <w:p w:rsidR="00CD692E" w:rsidRDefault="00531348" w:rsidP="007759DE">
      <w:pPr>
        <w:spacing w:after="0" w:line="240" w:lineRule="auto"/>
      </w:pPr>
      <w:r>
        <w:t xml:space="preserve">Mayor Hollingsworth </w:t>
      </w:r>
      <w:r w:rsidR="00D02CEB">
        <w:t>reminded council and citizens that ambulance services are free to citizens</w:t>
      </w:r>
      <w:r w:rsidR="00DA520F">
        <w:t>.</w:t>
      </w:r>
      <w:r w:rsidR="00D02CEB">
        <w:t xml:space="preserve"> If you have insurance they will receive a bill but none will be sent to the resident.</w:t>
      </w:r>
    </w:p>
    <w:p w:rsidR="00D02CEB" w:rsidRDefault="00D02CEB" w:rsidP="007759DE">
      <w:pPr>
        <w:spacing w:after="0" w:line="240" w:lineRule="auto"/>
      </w:pPr>
    </w:p>
    <w:p w:rsidR="00D02CEB" w:rsidRDefault="00D02CEB" w:rsidP="007759DE">
      <w:pPr>
        <w:spacing w:after="0" w:line="240" w:lineRule="auto"/>
      </w:pPr>
      <w:r w:rsidRPr="00D02CEB">
        <w:rPr>
          <w:b/>
        </w:rPr>
        <w:t>ADMINISTRATOR:</w:t>
      </w:r>
    </w:p>
    <w:p w:rsidR="00D02CEB" w:rsidRPr="00D02CEB" w:rsidRDefault="00D02CEB" w:rsidP="007759DE">
      <w:pPr>
        <w:spacing w:after="0" w:line="240" w:lineRule="auto"/>
      </w:pPr>
      <w:r>
        <w:t xml:space="preserve">Administrator Yoder had a few announcements. He reminded the Budget Committee they needed to meet before July Council Meeting. The Mosquito Spraying Grant has been approved. Street lights uptown have been repaired and upgraded. 2019 Consumer Confidence Reports for the water will be coming the end of June. </w:t>
      </w:r>
    </w:p>
    <w:p w:rsidR="000572AA" w:rsidRDefault="000572AA" w:rsidP="007759DE">
      <w:pPr>
        <w:spacing w:after="0" w:line="240" w:lineRule="auto"/>
      </w:pPr>
    </w:p>
    <w:p w:rsidR="00567D47" w:rsidRPr="00567D47" w:rsidRDefault="00975DB3" w:rsidP="001C1E76">
      <w:pPr>
        <w:spacing w:after="0" w:line="240" w:lineRule="auto"/>
        <w:rPr>
          <w:b/>
        </w:rPr>
      </w:pPr>
      <w:r>
        <w:rPr>
          <w:b/>
        </w:rPr>
        <w:t>STAFF REPORTS:</w:t>
      </w:r>
    </w:p>
    <w:p w:rsidR="00DA520F" w:rsidRDefault="0066076A" w:rsidP="001C1E76">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D02CEB">
        <w:t>May</w:t>
      </w:r>
      <w:r w:rsidR="00DA520F">
        <w:t>.</w:t>
      </w:r>
      <w:r w:rsidR="00975DB3">
        <w:t xml:space="preserve"> </w:t>
      </w:r>
      <w:r w:rsidR="00D02CEB">
        <w:t>10 warnings were given and 3 citations. There are currently two investigations into deaths on going.</w:t>
      </w:r>
    </w:p>
    <w:p w:rsidR="00975DB3" w:rsidRDefault="00975DB3" w:rsidP="002816C9">
      <w:pPr>
        <w:spacing w:after="0" w:line="240" w:lineRule="auto"/>
      </w:pPr>
    </w:p>
    <w:p w:rsidR="006906E6" w:rsidRDefault="006906E6" w:rsidP="002816C9">
      <w:pPr>
        <w:spacing w:after="0" w:line="240" w:lineRule="auto"/>
      </w:pPr>
      <w:r>
        <w:t>W</w:t>
      </w:r>
      <w:r w:rsidR="00744534">
        <w:t xml:space="preserve">ater and Sewer report was given. </w:t>
      </w:r>
      <w:r w:rsidR="00D02CEB">
        <w:t>Hydrant Flushing will be the week of June 15</w:t>
      </w:r>
      <w:r w:rsidR="00D02CEB" w:rsidRPr="00D02CEB">
        <w:rPr>
          <w:vertAlign w:val="superscript"/>
        </w:rPr>
        <w:t>th</w:t>
      </w:r>
      <w:r w:rsidR="00D02CEB">
        <w:t>-19</w:t>
      </w:r>
      <w:r w:rsidR="00D02CEB" w:rsidRPr="00D02CEB">
        <w:rPr>
          <w:vertAlign w:val="superscript"/>
        </w:rPr>
        <w:t>th</w:t>
      </w:r>
      <w:r w:rsidR="00D02CEB">
        <w:t>.</w:t>
      </w:r>
    </w:p>
    <w:p w:rsidR="00DA520F" w:rsidRDefault="00DA520F" w:rsidP="002816C9">
      <w:pPr>
        <w:spacing w:after="0" w:line="240" w:lineRule="auto"/>
        <w:rPr>
          <w:b/>
        </w:rPr>
      </w:pPr>
    </w:p>
    <w:p w:rsidR="00D45E6D" w:rsidRDefault="00D45E6D" w:rsidP="00D45E6D">
      <w:pPr>
        <w:spacing w:after="0" w:line="240" w:lineRule="auto"/>
        <w:rPr>
          <w:b/>
        </w:rPr>
      </w:pPr>
      <w:r>
        <w:rPr>
          <w:b/>
        </w:rPr>
        <w:t>EXECUTIVE SESSION:</w:t>
      </w:r>
    </w:p>
    <w:p w:rsidR="00D45E6D" w:rsidRPr="00D45E6D" w:rsidRDefault="00D45E6D" w:rsidP="002816C9">
      <w:pPr>
        <w:spacing w:after="0" w:line="240" w:lineRule="auto"/>
      </w:pPr>
      <w:r>
        <w:t>Street</w:t>
      </w:r>
      <w:r>
        <w:t xml:space="preserve"> motioned to go into executive session to consider the appointment, employment, dismissal, discipline, promotion, demotion, or compensation of a public employee or official. Collier seconded, all in favor. Executive session entered at </w:t>
      </w:r>
      <w:r>
        <w:t>6:40</w:t>
      </w:r>
      <w:r>
        <w:t xml:space="preserve">pm. </w:t>
      </w:r>
      <w:r>
        <w:t>Collier</w:t>
      </w:r>
      <w:r>
        <w:t xml:space="preserve"> motioned to exit executive session, </w:t>
      </w:r>
      <w:r>
        <w:t>Beech</w:t>
      </w:r>
      <w:r>
        <w:t xml:space="preserve"> seconded, all in favor. Executive session ended at </w:t>
      </w:r>
      <w:r>
        <w:t>7:05</w:t>
      </w:r>
      <w:r>
        <w:t xml:space="preserve">pm. </w:t>
      </w:r>
      <w:bookmarkStart w:id="0" w:name="_GoBack"/>
      <w:bookmarkEnd w:id="0"/>
    </w:p>
    <w:p w:rsidR="00D02CEB" w:rsidRDefault="00D02CEB" w:rsidP="002816C9">
      <w:pPr>
        <w:spacing w:after="0" w:line="240" w:lineRule="auto"/>
        <w:rPr>
          <w:b/>
        </w:rPr>
      </w:pPr>
    </w:p>
    <w:p w:rsidR="00DA520F" w:rsidRDefault="00DA520F" w:rsidP="00DA520F">
      <w:pPr>
        <w:spacing w:after="0" w:line="240" w:lineRule="auto"/>
        <w:rPr>
          <w:b/>
        </w:rPr>
      </w:pPr>
      <w:r w:rsidRPr="00744534">
        <w:rPr>
          <w:b/>
        </w:rPr>
        <w:t>RESOLUTION/ ORDINANCE:</w:t>
      </w:r>
    </w:p>
    <w:p w:rsidR="00DA520F" w:rsidRDefault="00DA520F" w:rsidP="00DA520F">
      <w:pPr>
        <w:spacing w:after="0" w:line="240" w:lineRule="auto"/>
      </w:pPr>
      <w:r>
        <w:t xml:space="preserve">Resolution </w:t>
      </w:r>
      <w:r w:rsidR="00D02CEB">
        <w:t>6-9-20</w:t>
      </w:r>
      <w:r>
        <w:t xml:space="preserve">, </w:t>
      </w:r>
      <w:proofErr w:type="gramStart"/>
      <w:r w:rsidR="00D02CEB">
        <w:t>Adjusting</w:t>
      </w:r>
      <w:proofErr w:type="gramEnd"/>
      <w:r w:rsidR="00D02CEB">
        <w:t xml:space="preserve"> the compensation of the Fiscal Officer</w:t>
      </w:r>
      <w:r>
        <w:t xml:space="preserve"> Beech motioned, </w:t>
      </w:r>
      <w:proofErr w:type="spellStart"/>
      <w:r>
        <w:t>Ohashi</w:t>
      </w:r>
      <w:proofErr w:type="spellEnd"/>
      <w:r>
        <w:t xml:space="preserve"> Seconded, all in favor.</w:t>
      </w:r>
    </w:p>
    <w:p w:rsidR="00DA520F" w:rsidRDefault="00DA520F" w:rsidP="00DA520F">
      <w:pPr>
        <w:spacing w:after="0" w:line="240" w:lineRule="auto"/>
      </w:pPr>
    </w:p>
    <w:p w:rsidR="00DA520F" w:rsidRDefault="00DA520F" w:rsidP="002816C9">
      <w:pPr>
        <w:spacing w:after="0" w:line="240" w:lineRule="auto"/>
        <w:rPr>
          <w:b/>
        </w:rPr>
      </w:pPr>
    </w:p>
    <w:p w:rsidR="00EF4B5D" w:rsidRDefault="001D5AFF" w:rsidP="00A13906">
      <w:pPr>
        <w:spacing w:after="0" w:line="240" w:lineRule="auto"/>
      </w:pPr>
      <w:r>
        <w:t>Murphy</w:t>
      </w:r>
      <w:r w:rsidR="00EF4B5D">
        <w:t xml:space="preserve"> motioned to adjourn, </w:t>
      </w:r>
      <w:r w:rsidR="00DA520F">
        <w:t>Collier</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2AA"/>
    <w:rsid w:val="0005772D"/>
    <w:rsid w:val="00062634"/>
    <w:rsid w:val="000B03D1"/>
    <w:rsid w:val="000C5DC3"/>
    <w:rsid w:val="000D4157"/>
    <w:rsid w:val="00105BA4"/>
    <w:rsid w:val="00116244"/>
    <w:rsid w:val="001270B7"/>
    <w:rsid w:val="00137285"/>
    <w:rsid w:val="00140541"/>
    <w:rsid w:val="00144D73"/>
    <w:rsid w:val="001521C3"/>
    <w:rsid w:val="00153C60"/>
    <w:rsid w:val="001700BC"/>
    <w:rsid w:val="001777EA"/>
    <w:rsid w:val="00183805"/>
    <w:rsid w:val="001A53B3"/>
    <w:rsid w:val="001B4AD1"/>
    <w:rsid w:val="001C1E76"/>
    <w:rsid w:val="001D44F9"/>
    <w:rsid w:val="001D5AFF"/>
    <w:rsid w:val="001E52BE"/>
    <w:rsid w:val="001F6CE1"/>
    <w:rsid w:val="001F74BD"/>
    <w:rsid w:val="0020602F"/>
    <w:rsid w:val="00216359"/>
    <w:rsid w:val="00223114"/>
    <w:rsid w:val="00223751"/>
    <w:rsid w:val="00234155"/>
    <w:rsid w:val="00266215"/>
    <w:rsid w:val="002710DE"/>
    <w:rsid w:val="002816C9"/>
    <w:rsid w:val="00294E63"/>
    <w:rsid w:val="00296E13"/>
    <w:rsid w:val="002A2116"/>
    <w:rsid w:val="002B606A"/>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14C53"/>
    <w:rsid w:val="00415766"/>
    <w:rsid w:val="00425C7E"/>
    <w:rsid w:val="00431A5B"/>
    <w:rsid w:val="00435124"/>
    <w:rsid w:val="004363EB"/>
    <w:rsid w:val="004369A9"/>
    <w:rsid w:val="004375BE"/>
    <w:rsid w:val="00437BF9"/>
    <w:rsid w:val="00443E0C"/>
    <w:rsid w:val="00476499"/>
    <w:rsid w:val="004A13DC"/>
    <w:rsid w:val="004B08F3"/>
    <w:rsid w:val="004B45A0"/>
    <w:rsid w:val="004B5DD2"/>
    <w:rsid w:val="004E34C2"/>
    <w:rsid w:val="004F0B66"/>
    <w:rsid w:val="004F29A1"/>
    <w:rsid w:val="004F3AE9"/>
    <w:rsid w:val="005237B4"/>
    <w:rsid w:val="0052480E"/>
    <w:rsid w:val="00527722"/>
    <w:rsid w:val="00530FCE"/>
    <w:rsid w:val="00531348"/>
    <w:rsid w:val="00543ECD"/>
    <w:rsid w:val="00567958"/>
    <w:rsid w:val="00567D47"/>
    <w:rsid w:val="005918D1"/>
    <w:rsid w:val="00596C47"/>
    <w:rsid w:val="005A07F4"/>
    <w:rsid w:val="005A120D"/>
    <w:rsid w:val="005A48EC"/>
    <w:rsid w:val="005A79BA"/>
    <w:rsid w:val="005B55D3"/>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44534"/>
    <w:rsid w:val="007507A9"/>
    <w:rsid w:val="007509B2"/>
    <w:rsid w:val="007524BF"/>
    <w:rsid w:val="007759DE"/>
    <w:rsid w:val="007763B7"/>
    <w:rsid w:val="00780E91"/>
    <w:rsid w:val="007B1F1D"/>
    <w:rsid w:val="007B524B"/>
    <w:rsid w:val="007D176B"/>
    <w:rsid w:val="007D5877"/>
    <w:rsid w:val="007F72A7"/>
    <w:rsid w:val="008225A7"/>
    <w:rsid w:val="008255D2"/>
    <w:rsid w:val="0082583F"/>
    <w:rsid w:val="00842AA2"/>
    <w:rsid w:val="00844510"/>
    <w:rsid w:val="00851B2E"/>
    <w:rsid w:val="00862052"/>
    <w:rsid w:val="00883CBA"/>
    <w:rsid w:val="00891F81"/>
    <w:rsid w:val="00894399"/>
    <w:rsid w:val="00896033"/>
    <w:rsid w:val="008A071F"/>
    <w:rsid w:val="008A0922"/>
    <w:rsid w:val="008C0C75"/>
    <w:rsid w:val="008C38AC"/>
    <w:rsid w:val="008E1C4F"/>
    <w:rsid w:val="008E6B2C"/>
    <w:rsid w:val="008E79FC"/>
    <w:rsid w:val="008F15AA"/>
    <w:rsid w:val="00921245"/>
    <w:rsid w:val="009245D3"/>
    <w:rsid w:val="009425BC"/>
    <w:rsid w:val="00952E69"/>
    <w:rsid w:val="00955292"/>
    <w:rsid w:val="009600A9"/>
    <w:rsid w:val="00975DB3"/>
    <w:rsid w:val="0098432A"/>
    <w:rsid w:val="00987AD0"/>
    <w:rsid w:val="009B2DAE"/>
    <w:rsid w:val="00A02ADA"/>
    <w:rsid w:val="00A13906"/>
    <w:rsid w:val="00A15151"/>
    <w:rsid w:val="00A1640C"/>
    <w:rsid w:val="00A364D6"/>
    <w:rsid w:val="00A418D3"/>
    <w:rsid w:val="00A5654E"/>
    <w:rsid w:val="00A73A97"/>
    <w:rsid w:val="00A91B66"/>
    <w:rsid w:val="00A9445B"/>
    <w:rsid w:val="00AA1539"/>
    <w:rsid w:val="00AA7642"/>
    <w:rsid w:val="00AB0F31"/>
    <w:rsid w:val="00AB1BD0"/>
    <w:rsid w:val="00AB50A7"/>
    <w:rsid w:val="00AC32D6"/>
    <w:rsid w:val="00AD2399"/>
    <w:rsid w:val="00AD5309"/>
    <w:rsid w:val="00AE18C9"/>
    <w:rsid w:val="00B03A2A"/>
    <w:rsid w:val="00B1051B"/>
    <w:rsid w:val="00B21FB1"/>
    <w:rsid w:val="00B22350"/>
    <w:rsid w:val="00B22703"/>
    <w:rsid w:val="00B26B71"/>
    <w:rsid w:val="00B360E6"/>
    <w:rsid w:val="00B43E45"/>
    <w:rsid w:val="00B54FD7"/>
    <w:rsid w:val="00B55ACF"/>
    <w:rsid w:val="00B55E47"/>
    <w:rsid w:val="00B82CBD"/>
    <w:rsid w:val="00B94518"/>
    <w:rsid w:val="00BB03C3"/>
    <w:rsid w:val="00BC4612"/>
    <w:rsid w:val="00BE2E92"/>
    <w:rsid w:val="00BF117E"/>
    <w:rsid w:val="00BF6686"/>
    <w:rsid w:val="00C05747"/>
    <w:rsid w:val="00C23F92"/>
    <w:rsid w:val="00C61624"/>
    <w:rsid w:val="00C65E5B"/>
    <w:rsid w:val="00C71578"/>
    <w:rsid w:val="00CA408B"/>
    <w:rsid w:val="00CB14FF"/>
    <w:rsid w:val="00CB1FBD"/>
    <w:rsid w:val="00CC7308"/>
    <w:rsid w:val="00CD692E"/>
    <w:rsid w:val="00D0093F"/>
    <w:rsid w:val="00D02CEB"/>
    <w:rsid w:val="00D1724A"/>
    <w:rsid w:val="00D240F7"/>
    <w:rsid w:val="00D27BB6"/>
    <w:rsid w:val="00D40F3D"/>
    <w:rsid w:val="00D43DFD"/>
    <w:rsid w:val="00D45E6D"/>
    <w:rsid w:val="00D60A22"/>
    <w:rsid w:val="00D61AC5"/>
    <w:rsid w:val="00D74C9D"/>
    <w:rsid w:val="00D82C99"/>
    <w:rsid w:val="00D8557D"/>
    <w:rsid w:val="00DA3FD2"/>
    <w:rsid w:val="00DA520F"/>
    <w:rsid w:val="00DB4507"/>
    <w:rsid w:val="00DB472C"/>
    <w:rsid w:val="00DD5509"/>
    <w:rsid w:val="00DF0C0A"/>
    <w:rsid w:val="00DF5CD1"/>
    <w:rsid w:val="00E0229D"/>
    <w:rsid w:val="00E066D7"/>
    <w:rsid w:val="00E13E1B"/>
    <w:rsid w:val="00E4091D"/>
    <w:rsid w:val="00E66627"/>
    <w:rsid w:val="00E732AA"/>
    <w:rsid w:val="00E87165"/>
    <w:rsid w:val="00EA58CC"/>
    <w:rsid w:val="00EC21DC"/>
    <w:rsid w:val="00EC3A2B"/>
    <w:rsid w:val="00EF13BD"/>
    <w:rsid w:val="00EF4B5D"/>
    <w:rsid w:val="00F12A40"/>
    <w:rsid w:val="00F14550"/>
    <w:rsid w:val="00F157FF"/>
    <w:rsid w:val="00F20D4B"/>
    <w:rsid w:val="00F2108A"/>
    <w:rsid w:val="00F2315B"/>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6F871-9D69-4891-941A-57287F12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3</cp:revision>
  <cp:lastPrinted>2020-05-11T17:07:00Z</cp:lastPrinted>
  <dcterms:created xsi:type="dcterms:W3CDTF">2020-07-13T18:01:00Z</dcterms:created>
  <dcterms:modified xsi:type="dcterms:W3CDTF">2020-07-13T18:02:00Z</dcterms:modified>
</cp:coreProperties>
</file>