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1C7D52" w:rsidP="0035242D">
      <w:pPr>
        <w:spacing w:after="0"/>
        <w:jc w:val="center"/>
      </w:pPr>
      <w:r>
        <w:t>August 10</w:t>
      </w:r>
      <w:r w:rsidR="00C21571" w:rsidRPr="00C21571">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926553" w:rsidRDefault="001700BC">
      <w:r>
        <w:t xml:space="preserve">The Village of North Lewisburg Council met on </w:t>
      </w:r>
      <w:r w:rsidR="001C7D52">
        <w:t>August 10</w:t>
      </w:r>
      <w:r w:rsidR="00F9489E">
        <w:t>th</w:t>
      </w:r>
      <w:r w:rsidR="00A02ADA">
        <w:t>, 20</w:t>
      </w:r>
      <w:r w:rsidR="00F12A40">
        <w:t>20</w:t>
      </w:r>
      <w:r w:rsidR="0005772D">
        <w:t xml:space="preserve"> at </w:t>
      </w:r>
      <w:r w:rsidR="00B360E6">
        <w:t>6:3</w:t>
      </w:r>
      <w:r w:rsidR="00F12A40">
        <w:t>0</w:t>
      </w:r>
      <w:r w:rsidR="00F61B58">
        <w:t xml:space="preserve"> </w:t>
      </w:r>
      <w:r>
        <w:t xml:space="preserve">PM in the Village Community Room. </w:t>
      </w:r>
    </w:p>
    <w:p w:rsidR="00140541" w:rsidRDefault="00FE311C">
      <w:r>
        <w:t>May</w:t>
      </w:r>
      <w:r w:rsidR="00140541">
        <w:t>or Cheryl Hollingsworth called the meeting to order. Roll call was answered by</w:t>
      </w:r>
      <w:r w:rsidR="004B760C">
        <w:t xml:space="preserve"> </w:t>
      </w:r>
      <w:r>
        <w:t xml:space="preserve">Beech, </w:t>
      </w:r>
      <w:r w:rsidR="00B45F7B">
        <w:t xml:space="preserve">Collier, </w:t>
      </w:r>
      <w:r w:rsidR="00C603B3">
        <w:t xml:space="preserve">Murphy, </w:t>
      </w:r>
      <w:proofErr w:type="spellStart"/>
      <w:r w:rsidR="00C603B3">
        <w:t>Ohashi</w:t>
      </w:r>
      <w:proofErr w:type="spellEnd"/>
      <w:r w:rsidR="00C603B3">
        <w:t xml:space="preserve">, </w:t>
      </w:r>
      <w:r>
        <w:t xml:space="preserve">Street, </w:t>
      </w:r>
      <w:r w:rsidR="00C21571">
        <w:t>and Warner.</w:t>
      </w:r>
      <w:r w:rsidR="00F9489E">
        <w:t xml:space="preserve"> </w:t>
      </w:r>
      <w:r w:rsidR="00140541">
        <w:t>All present joined in the Pledge of Allegiance.</w:t>
      </w:r>
    </w:p>
    <w:p w:rsidR="001F74BD" w:rsidRDefault="001C7D52">
      <w:r>
        <w:t>Warner</w:t>
      </w:r>
      <w:r w:rsidR="004B760C">
        <w:t xml:space="preserve"> </w:t>
      </w:r>
      <w:r w:rsidR="00216359">
        <w:t>made a motion to accept the</w:t>
      </w:r>
      <w:r w:rsidR="00036523">
        <w:t xml:space="preserve"> </w:t>
      </w:r>
      <w:r>
        <w:t>July</w:t>
      </w:r>
      <w:r w:rsidR="00BF6611">
        <w:t xml:space="preserve"> </w:t>
      </w:r>
      <w:r w:rsidR="00FC10BE">
        <w:t>minutes</w:t>
      </w:r>
      <w:r w:rsidR="00216359">
        <w:t xml:space="preserve">, </w:t>
      </w:r>
      <w:r>
        <w:t>Beech</w:t>
      </w:r>
      <w:r w:rsidR="00216359">
        <w:t xml:space="preserve"> seconded, all in favor. </w:t>
      </w:r>
      <w:r>
        <w:t>Murphy</w:t>
      </w:r>
      <w:r w:rsidR="001F74BD">
        <w:t xml:space="preserve"> made a motion to accept the </w:t>
      </w:r>
      <w:r w:rsidR="00FE311C">
        <w:t>Ju</w:t>
      </w:r>
      <w:r>
        <w:t>ly</w:t>
      </w:r>
      <w:r w:rsidR="00FC10BE">
        <w:t xml:space="preserve"> financials</w:t>
      </w:r>
      <w:r w:rsidR="001F74BD">
        <w:t xml:space="preserve">, </w:t>
      </w:r>
      <w:proofErr w:type="spellStart"/>
      <w:r>
        <w:t>Ohashi</w:t>
      </w:r>
      <w:proofErr w:type="spellEnd"/>
      <w:r w:rsidR="00FE311C">
        <w:t xml:space="preserve"> </w:t>
      </w:r>
      <w:r w:rsidR="001F74BD">
        <w:t xml:space="preserve">seconded, all in favor. </w:t>
      </w:r>
    </w:p>
    <w:p w:rsidR="00FE311C" w:rsidRDefault="00FE311C" w:rsidP="007759DE">
      <w:pPr>
        <w:spacing w:after="0" w:line="240" w:lineRule="auto"/>
        <w:rPr>
          <w:b/>
        </w:rPr>
      </w:pPr>
      <w:r>
        <w:rPr>
          <w:b/>
        </w:rPr>
        <w:t>FINANCE:</w:t>
      </w:r>
    </w:p>
    <w:p w:rsidR="00FE311C" w:rsidRDefault="00FE311C" w:rsidP="00FE311C">
      <w:pPr>
        <w:spacing w:after="0" w:line="240" w:lineRule="auto"/>
      </w:pPr>
      <w:r>
        <w:t xml:space="preserve">Administrator Yoder and Fiscal Officer McCombs presented the </w:t>
      </w:r>
      <w:r w:rsidR="001C7D52">
        <w:t>line item transfers in the sewer funds to pay for sewer</w:t>
      </w:r>
      <w:r w:rsidR="00AF4FCA">
        <w:t xml:space="preserve"> maintenance</w:t>
      </w:r>
      <w:r>
        <w:t xml:space="preserve">. </w:t>
      </w:r>
      <w:r w:rsidR="00AF4FCA">
        <w:t>Street</w:t>
      </w:r>
      <w:r>
        <w:t xml:space="preserve"> motioned to accept as presented, </w:t>
      </w:r>
      <w:r w:rsidR="00AF4FCA">
        <w:t>Warner</w:t>
      </w:r>
      <w:r>
        <w:t xml:space="preserve"> seconded, all in favor.</w:t>
      </w:r>
    </w:p>
    <w:p w:rsidR="00AF4FCA" w:rsidRDefault="00AF4FCA" w:rsidP="00FE311C">
      <w:pPr>
        <w:spacing w:after="0" w:line="240" w:lineRule="auto"/>
      </w:pPr>
    </w:p>
    <w:p w:rsidR="00AF4FCA" w:rsidRDefault="00AF4FCA" w:rsidP="00AF4FCA">
      <w:pPr>
        <w:spacing w:after="0" w:line="240" w:lineRule="auto"/>
      </w:pPr>
      <w:r>
        <w:t xml:space="preserve">Administrator Yoder and Fiscal Officer McCombs presented </w:t>
      </w:r>
      <w:r>
        <w:t>an Amendment to the 2021 Budget</w:t>
      </w:r>
      <w:r>
        <w:t xml:space="preserve"> </w:t>
      </w:r>
      <w:r>
        <w:t>appropriating $70,000.00 in the sewer fund for contractual services</w:t>
      </w:r>
      <w:r>
        <w:t xml:space="preserve">. </w:t>
      </w:r>
      <w:r>
        <w:t>Murphy</w:t>
      </w:r>
      <w:r>
        <w:t xml:space="preserve"> motioned to accept as presented, </w:t>
      </w:r>
      <w:r>
        <w:t>Collier</w:t>
      </w:r>
      <w:r>
        <w:t xml:space="preserve"> seconded, all in favor.</w:t>
      </w:r>
    </w:p>
    <w:p w:rsidR="00FE311C" w:rsidRDefault="00FE311C" w:rsidP="00FE311C">
      <w:pPr>
        <w:spacing w:after="0" w:line="240" w:lineRule="auto"/>
      </w:pPr>
    </w:p>
    <w:p w:rsidR="00D02CEB" w:rsidRPr="00FE311C" w:rsidRDefault="00FE311C" w:rsidP="007759DE">
      <w:pPr>
        <w:spacing w:after="0" w:line="240" w:lineRule="auto"/>
        <w:rPr>
          <w:b/>
        </w:rPr>
      </w:pPr>
      <w:r>
        <w:rPr>
          <w:b/>
        </w:rPr>
        <w:t>MAYOR</w:t>
      </w:r>
      <w:r w:rsidR="00D02CEB" w:rsidRPr="00D02CEB">
        <w:rPr>
          <w:b/>
        </w:rPr>
        <w:t>:</w:t>
      </w:r>
    </w:p>
    <w:p w:rsidR="00F9489E" w:rsidRDefault="00FE311C" w:rsidP="008C6D4A">
      <w:pPr>
        <w:spacing w:after="0" w:line="240" w:lineRule="auto"/>
      </w:pPr>
      <w:r>
        <w:t>May</w:t>
      </w:r>
      <w:r w:rsidR="00A645CF">
        <w:t xml:space="preserve">or Hollingsworth </w:t>
      </w:r>
      <w:r w:rsidR="00AF4FCA">
        <w:t xml:space="preserve">corrected a misprint in the Marysville Journal tribune. There are five people running for the four open council seats, </w:t>
      </w:r>
      <w:r w:rsidR="00175090">
        <w:t xml:space="preserve">Robin Street, John Collier, Matthew Warner, Jennifer </w:t>
      </w:r>
      <w:proofErr w:type="spellStart"/>
      <w:r w:rsidR="00175090">
        <w:t>Ohashi</w:t>
      </w:r>
      <w:proofErr w:type="spellEnd"/>
      <w:r w:rsidR="00175090">
        <w:t xml:space="preserve">, and Nathan </w:t>
      </w:r>
      <w:proofErr w:type="spellStart"/>
      <w:r w:rsidR="00175090">
        <w:t>Holycross</w:t>
      </w:r>
      <w:proofErr w:type="spellEnd"/>
      <w:r w:rsidR="003C6BF7">
        <w:t>.</w:t>
      </w:r>
      <w:r w:rsidR="00175090">
        <w:t xml:space="preserve"> </w:t>
      </w:r>
    </w:p>
    <w:p w:rsidR="00175090" w:rsidRDefault="00175090" w:rsidP="008C6D4A">
      <w:pPr>
        <w:spacing w:after="0" w:line="240" w:lineRule="auto"/>
      </w:pPr>
    </w:p>
    <w:p w:rsidR="00175090" w:rsidRDefault="00175090" w:rsidP="008C6D4A">
      <w:pPr>
        <w:spacing w:after="0" w:line="240" w:lineRule="auto"/>
      </w:pPr>
      <w:r>
        <w:t>Mayor Hollingsworth asked co</w:t>
      </w:r>
      <w:r w:rsidR="002E217E">
        <w:t xml:space="preserve">uncils opinion on having Community Yard Sales with no permit needed. After discussion September 10, 11, and 12 was selected at Community Yard Sale. Collier motioned permit fees be waived during Community Yard Sales September 10-13, Murphy seconded, all in favor. </w:t>
      </w:r>
    </w:p>
    <w:p w:rsidR="002E217E" w:rsidRDefault="002E217E" w:rsidP="008C6D4A">
      <w:pPr>
        <w:spacing w:after="0" w:line="240" w:lineRule="auto"/>
      </w:pPr>
    </w:p>
    <w:p w:rsidR="002E217E" w:rsidRDefault="002E217E" w:rsidP="008C6D4A">
      <w:pPr>
        <w:spacing w:after="0" w:line="240" w:lineRule="auto"/>
      </w:pPr>
      <w:r>
        <w:t xml:space="preserve">Mayor Hollingsworth read a proclamation naming the month of September as Prostate Cancer Awareness and Education month. Murphy motioned the council support the proclamation, Beech seconded, all in favor. </w:t>
      </w:r>
    </w:p>
    <w:p w:rsidR="002E217E" w:rsidRDefault="002E217E" w:rsidP="008C6D4A">
      <w:pPr>
        <w:spacing w:after="0" w:line="240" w:lineRule="auto"/>
      </w:pPr>
    </w:p>
    <w:p w:rsidR="002E217E" w:rsidRDefault="002E217E" w:rsidP="008C6D4A">
      <w:pPr>
        <w:spacing w:after="0" w:line="240" w:lineRule="auto"/>
      </w:pPr>
      <w:r>
        <w:t xml:space="preserve">Mayor Hollingsworth </w:t>
      </w:r>
      <w:r w:rsidR="004F663A">
        <w:t xml:space="preserve">informed council that Gregory St will be closed during the Cool Tools 4 School event to traffic. </w:t>
      </w:r>
    </w:p>
    <w:p w:rsidR="008C6D4A" w:rsidRDefault="008C6D4A" w:rsidP="008C6D4A">
      <w:pPr>
        <w:spacing w:after="0" w:line="240" w:lineRule="auto"/>
      </w:pPr>
    </w:p>
    <w:p w:rsidR="008C6D4A" w:rsidRDefault="008C6D4A" w:rsidP="008C6D4A">
      <w:pPr>
        <w:spacing w:after="0" w:line="240" w:lineRule="auto"/>
        <w:rPr>
          <w:b/>
        </w:rPr>
      </w:pPr>
      <w:r>
        <w:rPr>
          <w:b/>
        </w:rPr>
        <w:t>ADMINISTRATOR:</w:t>
      </w:r>
    </w:p>
    <w:p w:rsidR="008C6D4A" w:rsidRDefault="008C6D4A" w:rsidP="009D1B6F">
      <w:pPr>
        <w:spacing w:after="0" w:line="240" w:lineRule="auto"/>
      </w:pPr>
      <w:r>
        <w:t xml:space="preserve">Administrator Yoder </w:t>
      </w:r>
      <w:r w:rsidR="004F663A">
        <w:t xml:space="preserve">had a few county event updates. On September 11 9:00am- 12:00pm at the Champaign County Fairgrounds there will </w:t>
      </w:r>
      <w:r w:rsidR="000A101E">
        <w:t xml:space="preserve">be both a Scrap Tire Disposal Day and an Electronic Waste Day. </w:t>
      </w:r>
    </w:p>
    <w:p w:rsidR="000A101E" w:rsidRDefault="000A101E" w:rsidP="009D1B6F">
      <w:pPr>
        <w:spacing w:after="0" w:line="240" w:lineRule="auto"/>
      </w:pPr>
    </w:p>
    <w:p w:rsidR="000A101E" w:rsidRPr="008C6D4A" w:rsidRDefault="000A101E" w:rsidP="009D1B6F">
      <w:pPr>
        <w:spacing w:after="0" w:line="240" w:lineRule="auto"/>
      </w:pPr>
      <w:r>
        <w:t xml:space="preserve">Administrator Yoder has sent a certified letter to the owners of 268 Gunn St about their </w:t>
      </w:r>
      <w:r w:rsidR="001676CD">
        <w:t>nuisance</w:t>
      </w:r>
      <w:r>
        <w:t xml:space="preserve"> property. Murphy motioned that Administrator Yoder </w:t>
      </w:r>
      <w:r w:rsidR="001676CD">
        <w:t xml:space="preserve">be allowed to start the process with the county building department to get the nuisance property managed, Warner seconded, all in favor. </w:t>
      </w:r>
    </w:p>
    <w:p w:rsidR="00B07AB5" w:rsidRDefault="00B07AB5" w:rsidP="007759DE">
      <w:pPr>
        <w:spacing w:after="0" w:line="240" w:lineRule="auto"/>
      </w:pPr>
    </w:p>
    <w:p w:rsidR="00567D47" w:rsidRPr="00567D47" w:rsidRDefault="00975DB3" w:rsidP="001C1E76">
      <w:pPr>
        <w:spacing w:after="0" w:line="240" w:lineRule="auto"/>
        <w:rPr>
          <w:b/>
        </w:rPr>
      </w:pPr>
      <w:r>
        <w:rPr>
          <w:b/>
        </w:rPr>
        <w:t>STAFF REPORTS:</w:t>
      </w:r>
    </w:p>
    <w:p w:rsidR="003C6BF7" w:rsidRDefault="0066076A" w:rsidP="002816C9">
      <w:pPr>
        <w:spacing w:after="0" w:line="240" w:lineRule="auto"/>
      </w:pPr>
      <w:r>
        <w:t>T</w:t>
      </w:r>
      <w:r w:rsidR="00975DB3">
        <w:t xml:space="preserve">he </w:t>
      </w:r>
      <w:r w:rsidR="00DA520F">
        <w:t>North Lewisburg</w:t>
      </w:r>
      <w:r w:rsidR="00975DB3">
        <w:t xml:space="preserve"> Policing Activity Report</w:t>
      </w:r>
      <w:r>
        <w:t xml:space="preserve"> </w:t>
      </w:r>
      <w:r w:rsidR="001676CD">
        <w:t>will be given next month.</w:t>
      </w:r>
    </w:p>
    <w:p w:rsidR="003C6BF7" w:rsidRDefault="003C6BF7" w:rsidP="002816C9">
      <w:pPr>
        <w:spacing w:after="0" w:line="240" w:lineRule="auto"/>
      </w:pPr>
    </w:p>
    <w:p w:rsidR="009D1B6F" w:rsidRDefault="006906E6" w:rsidP="002816C9">
      <w:pPr>
        <w:spacing w:after="0" w:line="240" w:lineRule="auto"/>
      </w:pPr>
      <w:r>
        <w:t>W</w:t>
      </w:r>
      <w:r w:rsidR="00744534">
        <w:t>ater and Sewer report was given.</w:t>
      </w:r>
      <w:r w:rsidR="00BA0D9C">
        <w:t xml:space="preserve"> </w:t>
      </w:r>
      <w:r w:rsidR="003C6BF7">
        <w:t xml:space="preserve">Waste Water Plant </w:t>
      </w:r>
      <w:r w:rsidR="001676CD">
        <w:t xml:space="preserve">had repairs completed on screens. </w:t>
      </w:r>
    </w:p>
    <w:p w:rsidR="009D1B6F" w:rsidRDefault="009D1B6F" w:rsidP="002816C9">
      <w:pPr>
        <w:spacing w:after="0" w:line="240" w:lineRule="auto"/>
      </w:pPr>
    </w:p>
    <w:p w:rsidR="000804D2" w:rsidRDefault="000804D2" w:rsidP="005269A5">
      <w:pPr>
        <w:spacing w:after="0" w:line="240" w:lineRule="auto"/>
        <w:rPr>
          <w:b/>
        </w:rPr>
      </w:pPr>
      <w:r>
        <w:rPr>
          <w:b/>
        </w:rPr>
        <w:t>RESOLUTION:</w:t>
      </w:r>
    </w:p>
    <w:p w:rsidR="000804D2" w:rsidRDefault="000804D2" w:rsidP="005269A5">
      <w:pPr>
        <w:spacing w:after="0" w:line="240" w:lineRule="auto"/>
      </w:pPr>
      <w:r>
        <w:t xml:space="preserve">Resolution 8-10-2021: A Resolution authorizing the Village of North Lewisburg to request, apply for and/ or receive its designated share of funds from the American Rescue Plan Act of 2021 and further authorizing the Mayor, Administrator, Fiscal Officer, and other appropriate Village Officials and personnel to take necessary actions, and declaring an emergency.  </w:t>
      </w:r>
      <w:r w:rsidR="00286FCC">
        <w:t>Beech motioned to accept the Resolution, Street seconded, all in favor.</w:t>
      </w:r>
    </w:p>
    <w:p w:rsidR="00286FCC" w:rsidRPr="000804D2" w:rsidRDefault="00286FCC" w:rsidP="005269A5">
      <w:pPr>
        <w:spacing w:after="0" w:line="240" w:lineRule="auto"/>
      </w:pPr>
    </w:p>
    <w:p w:rsidR="005269A5" w:rsidRDefault="003C6BF7" w:rsidP="005269A5">
      <w:pPr>
        <w:spacing w:after="0" w:line="240" w:lineRule="auto"/>
        <w:rPr>
          <w:b/>
        </w:rPr>
      </w:pPr>
      <w:r>
        <w:rPr>
          <w:b/>
        </w:rPr>
        <w:t>HEARING OF CITIZENS:</w:t>
      </w:r>
    </w:p>
    <w:p w:rsidR="005269A5" w:rsidRDefault="005269A5" w:rsidP="005269A5">
      <w:pPr>
        <w:spacing w:after="0" w:line="240" w:lineRule="auto"/>
        <w:rPr>
          <w:b/>
        </w:rPr>
      </w:pPr>
    </w:p>
    <w:p w:rsidR="00EF4B5D" w:rsidRDefault="00286FCC" w:rsidP="00A13906">
      <w:pPr>
        <w:spacing w:after="0" w:line="240" w:lineRule="auto"/>
      </w:pPr>
      <w:r>
        <w:t>An</w:t>
      </w:r>
      <w:r w:rsidR="00290CFC">
        <w:t>d</w:t>
      </w:r>
      <w:r>
        <w:t xml:space="preserve">rew </w:t>
      </w:r>
      <w:proofErr w:type="spellStart"/>
      <w:r>
        <w:t>Teets</w:t>
      </w:r>
      <w:proofErr w:type="spellEnd"/>
      <w:r>
        <w:t xml:space="preserve"> approached the Village council asking permission to hold a fundraiser for handicap accessible </w:t>
      </w:r>
      <w:r w:rsidR="00150CC8">
        <w:t>playground</w:t>
      </w:r>
      <w:r>
        <w:t xml:space="preserve"> equipment. Mr. </w:t>
      </w:r>
      <w:proofErr w:type="spellStart"/>
      <w:r>
        <w:t>Teets</w:t>
      </w:r>
      <w:proofErr w:type="spellEnd"/>
      <w:r>
        <w:t xml:space="preserve"> would like to hold a Slow-pitch softball tournament August 28</w:t>
      </w:r>
      <w:r w:rsidRPr="00286FCC">
        <w:rPr>
          <w:vertAlign w:val="superscript"/>
        </w:rPr>
        <w:t>th</w:t>
      </w:r>
      <w:r>
        <w:t xml:space="preserve"> 9am-6pm. Street motioned that Mr. </w:t>
      </w:r>
      <w:proofErr w:type="spellStart"/>
      <w:r>
        <w:t>Teets</w:t>
      </w:r>
      <w:proofErr w:type="spellEnd"/>
      <w:r>
        <w:t xml:space="preserve"> be allowed to hold a fundraiser, </w:t>
      </w:r>
      <w:proofErr w:type="spellStart"/>
      <w:r>
        <w:t>Ohashi</w:t>
      </w:r>
      <w:proofErr w:type="spellEnd"/>
      <w:r>
        <w:t xml:space="preserve"> seconded, all in favor. </w:t>
      </w:r>
    </w:p>
    <w:p w:rsidR="00286FCC" w:rsidRDefault="00286FCC" w:rsidP="00A13906">
      <w:pPr>
        <w:spacing w:after="0" w:line="240" w:lineRule="auto"/>
      </w:pPr>
    </w:p>
    <w:p w:rsidR="00150CC8" w:rsidRDefault="00150CC8" w:rsidP="00150CC8">
      <w:pPr>
        <w:spacing w:after="0" w:line="240" w:lineRule="auto"/>
      </w:pPr>
      <w:r>
        <w:t>Collier</w:t>
      </w:r>
      <w:r>
        <w:t xml:space="preserve"> motioned to adjourn, </w:t>
      </w:r>
      <w:proofErr w:type="spellStart"/>
      <w:r>
        <w:t>Ohashi</w:t>
      </w:r>
      <w:proofErr w:type="spellEnd"/>
      <w:r>
        <w:t xml:space="preserve"> seconded, all in favor.</w:t>
      </w:r>
    </w:p>
    <w:p w:rsidR="00150CC8" w:rsidRDefault="00150CC8" w:rsidP="00A13906">
      <w:pPr>
        <w:spacing w:after="0" w:line="240" w:lineRule="auto"/>
      </w:pPr>
    </w:p>
    <w:p w:rsidR="00286FCC" w:rsidRDefault="00286FCC" w:rsidP="00A13906">
      <w:pPr>
        <w:spacing w:after="0" w:line="240" w:lineRule="auto"/>
      </w:pPr>
      <w:bookmarkStart w:id="0" w:name="_GoBack"/>
      <w:bookmarkEnd w:id="0"/>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A95697" w:rsidP="002816C9">
      <w:pPr>
        <w:spacing w:after="0" w:line="240" w:lineRule="auto"/>
      </w:pPr>
      <w:r>
        <w:t>May</w:t>
      </w:r>
      <w:r w:rsidR="007B524B">
        <w:t>or</w:t>
      </w:r>
      <w:r w:rsidR="007B524B">
        <w:tab/>
      </w:r>
      <w:r w:rsidR="007B524B">
        <w:tab/>
      </w:r>
      <w:r w:rsidR="007B524B">
        <w:tab/>
      </w:r>
      <w:r w:rsidR="007B524B">
        <w:tab/>
      </w:r>
      <w:r w:rsidR="007B524B">
        <w:tab/>
        <w:t xml:space="preserve">             Fiscal Officer</w:t>
      </w:r>
      <w:r w:rsidR="007B524B">
        <w:tab/>
      </w:r>
      <w:r w:rsidR="007B524B">
        <w:tab/>
      </w:r>
      <w:r w:rsidR="007B524B">
        <w:tab/>
      </w:r>
      <w:r w:rsidR="007B524B">
        <w:tab/>
        <w:t xml:space="preserve">           Date</w:t>
      </w:r>
    </w:p>
    <w:sectPr w:rsidR="00883CBA" w:rsidSect="00150CC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0D9A"/>
    <w:rsid w:val="000572AA"/>
    <w:rsid w:val="0005772D"/>
    <w:rsid w:val="00062634"/>
    <w:rsid w:val="000804D2"/>
    <w:rsid w:val="000A101E"/>
    <w:rsid w:val="000B03D1"/>
    <w:rsid w:val="000C5DC3"/>
    <w:rsid w:val="000D311E"/>
    <w:rsid w:val="000D4157"/>
    <w:rsid w:val="00105BA4"/>
    <w:rsid w:val="00111C2F"/>
    <w:rsid w:val="00116244"/>
    <w:rsid w:val="001270B7"/>
    <w:rsid w:val="00132D34"/>
    <w:rsid w:val="00137285"/>
    <w:rsid w:val="00140541"/>
    <w:rsid w:val="00144D73"/>
    <w:rsid w:val="00145E07"/>
    <w:rsid w:val="00150CC8"/>
    <w:rsid w:val="001521C3"/>
    <w:rsid w:val="00153C60"/>
    <w:rsid w:val="001676CD"/>
    <w:rsid w:val="001700BC"/>
    <w:rsid w:val="00175090"/>
    <w:rsid w:val="001777EA"/>
    <w:rsid w:val="00183805"/>
    <w:rsid w:val="001A53B3"/>
    <w:rsid w:val="001A66F6"/>
    <w:rsid w:val="001B4AD1"/>
    <w:rsid w:val="001C1E76"/>
    <w:rsid w:val="001C7D52"/>
    <w:rsid w:val="001D44F9"/>
    <w:rsid w:val="001D5AFF"/>
    <w:rsid w:val="001E52BE"/>
    <w:rsid w:val="001F25A8"/>
    <w:rsid w:val="001F6CE1"/>
    <w:rsid w:val="001F74BD"/>
    <w:rsid w:val="0020602F"/>
    <w:rsid w:val="00216359"/>
    <w:rsid w:val="00221559"/>
    <w:rsid w:val="00223114"/>
    <w:rsid w:val="00223751"/>
    <w:rsid w:val="00234155"/>
    <w:rsid w:val="002350D7"/>
    <w:rsid w:val="00260A5B"/>
    <w:rsid w:val="00266215"/>
    <w:rsid w:val="002710DE"/>
    <w:rsid w:val="002816C9"/>
    <w:rsid w:val="00283772"/>
    <w:rsid w:val="00286FCC"/>
    <w:rsid w:val="00290CFC"/>
    <w:rsid w:val="00294E63"/>
    <w:rsid w:val="00296E13"/>
    <w:rsid w:val="002A2116"/>
    <w:rsid w:val="002B606A"/>
    <w:rsid w:val="002C41BD"/>
    <w:rsid w:val="002D335F"/>
    <w:rsid w:val="002D5CC0"/>
    <w:rsid w:val="002E217E"/>
    <w:rsid w:val="002F65BF"/>
    <w:rsid w:val="0030656C"/>
    <w:rsid w:val="00337C47"/>
    <w:rsid w:val="0035242D"/>
    <w:rsid w:val="00356B2D"/>
    <w:rsid w:val="00366F83"/>
    <w:rsid w:val="00367826"/>
    <w:rsid w:val="00371099"/>
    <w:rsid w:val="00375276"/>
    <w:rsid w:val="00385174"/>
    <w:rsid w:val="00386B12"/>
    <w:rsid w:val="003B2272"/>
    <w:rsid w:val="003B28EC"/>
    <w:rsid w:val="003C28F0"/>
    <w:rsid w:val="003C6BF7"/>
    <w:rsid w:val="003F1EE8"/>
    <w:rsid w:val="00401641"/>
    <w:rsid w:val="00414C53"/>
    <w:rsid w:val="00415766"/>
    <w:rsid w:val="0042425C"/>
    <w:rsid w:val="00425C7E"/>
    <w:rsid w:val="0042763E"/>
    <w:rsid w:val="00431A5B"/>
    <w:rsid w:val="00435124"/>
    <w:rsid w:val="004363EB"/>
    <w:rsid w:val="004369A9"/>
    <w:rsid w:val="004375BE"/>
    <w:rsid w:val="00437BF9"/>
    <w:rsid w:val="004429E2"/>
    <w:rsid w:val="00443E0C"/>
    <w:rsid w:val="00476499"/>
    <w:rsid w:val="004A13DC"/>
    <w:rsid w:val="004B08F3"/>
    <w:rsid w:val="004B45A0"/>
    <w:rsid w:val="004B5DD2"/>
    <w:rsid w:val="004B760C"/>
    <w:rsid w:val="004E34C2"/>
    <w:rsid w:val="004F0B66"/>
    <w:rsid w:val="004F29A1"/>
    <w:rsid w:val="004F3AE9"/>
    <w:rsid w:val="004F663A"/>
    <w:rsid w:val="005237B4"/>
    <w:rsid w:val="0052480E"/>
    <w:rsid w:val="005269A5"/>
    <w:rsid w:val="00527722"/>
    <w:rsid w:val="0052799C"/>
    <w:rsid w:val="00530FCE"/>
    <w:rsid w:val="00531348"/>
    <w:rsid w:val="00543ECD"/>
    <w:rsid w:val="00567958"/>
    <w:rsid w:val="00567D47"/>
    <w:rsid w:val="00570A7B"/>
    <w:rsid w:val="005918D1"/>
    <w:rsid w:val="00591A3C"/>
    <w:rsid w:val="00596C47"/>
    <w:rsid w:val="005A07F4"/>
    <w:rsid w:val="005A120D"/>
    <w:rsid w:val="005A2835"/>
    <w:rsid w:val="005A48EC"/>
    <w:rsid w:val="005A79BA"/>
    <w:rsid w:val="005B55D3"/>
    <w:rsid w:val="005B7227"/>
    <w:rsid w:val="005C08BD"/>
    <w:rsid w:val="005D1759"/>
    <w:rsid w:val="005D3D61"/>
    <w:rsid w:val="005F5AD1"/>
    <w:rsid w:val="00600653"/>
    <w:rsid w:val="00612369"/>
    <w:rsid w:val="00632212"/>
    <w:rsid w:val="00640513"/>
    <w:rsid w:val="00643A37"/>
    <w:rsid w:val="00650A13"/>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312BE"/>
    <w:rsid w:val="007337B7"/>
    <w:rsid w:val="00744534"/>
    <w:rsid w:val="007507A9"/>
    <w:rsid w:val="007509B2"/>
    <w:rsid w:val="007524BF"/>
    <w:rsid w:val="007759DE"/>
    <w:rsid w:val="007763B7"/>
    <w:rsid w:val="00780E91"/>
    <w:rsid w:val="007B1F1D"/>
    <w:rsid w:val="007B524B"/>
    <w:rsid w:val="007B70C6"/>
    <w:rsid w:val="007D176B"/>
    <w:rsid w:val="007D5877"/>
    <w:rsid w:val="007F266B"/>
    <w:rsid w:val="007F72A7"/>
    <w:rsid w:val="008225A7"/>
    <w:rsid w:val="008255D2"/>
    <w:rsid w:val="0082583F"/>
    <w:rsid w:val="00842AA2"/>
    <w:rsid w:val="00844510"/>
    <w:rsid w:val="00845940"/>
    <w:rsid w:val="00851B2E"/>
    <w:rsid w:val="00862052"/>
    <w:rsid w:val="00874284"/>
    <w:rsid w:val="00883CBA"/>
    <w:rsid w:val="00891F81"/>
    <w:rsid w:val="00894399"/>
    <w:rsid w:val="00896033"/>
    <w:rsid w:val="008A071F"/>
    <w:rsid w:val="008A0922"/>
    <w:rsid w:val="008C0C75"/>
    <w:rsid w:val="008C38AC"/>
    <w:rsid w:val="008C6D4A"/>
    <w:rsid w:val="008E1C4F"/>
    <w:rsid w:val="008E6B2C"/>
    <w:rsid w:val="008E79FC"/>
    <w:rsid w:val="008F0981"/>
    <w:rsid w:val="008F15AA"/>
    <w:rsid w:val="00921245"/>
    <w:rsid w:val="009245D3"/>
    <w:rsid w:val="00926553"/>
    <w:rsid w:val="009275C2"/>
    <w:rsid w:val="00931C68"/>
    <w:rsid w:val="009425BC"/>
    <w:rsid w:val="00952E69"/>
    <w:rsid w:val="00955292"/>
    <w:rsid w:val="009600A9"/>
    <w:rsid w:val="00960DE2"/>
    <w:rsid w:val="00975DB3"/>
    <w:rsid w:val="0098432A"/>
    <w:rsid w:val="00987AD0"/>
    <w:rsid w:val="00996B35"/>
    <w:rsid w:val="009B2DAE"/>
    <w:rsid w:val="009D1B6F"/>
    <w:rsid w:val="00A00C87"/>
    <w:rsid w:val="00A02ADA"/>
    <w:rsid w:val="00A13906"/>
    <w:rsid w:val="00A15151"/>
    <w:rsid w:val="00A1640C"/>
    <w:rsid w:val="00A21B11"/>
    <w:rsid w:val="00A32189"/>
    <w:rsid w:val="00A364D6"/>
    <w:rsid w:val="00A418D3"/>
    <w:rsid w:val="00A41A6B"/>
    <w:rsid w:val="00A5654E"/>
    <w:rsid w:val="00A645CF"/>
    <w:rsid w:val="00A73A97"/>
    <w:rsid w:val="00A91B66"/>
    <w:rsid w:val="00A9445B"/>
    <w:rsid w:val="00A95697"/>
    <w:rsid w:val="00AA1539"/>
    <w:rsid w:val="00AA7642"/>
    <w:rsid w:val="00AB0F31"/>
    <w:rsid w:val="00AB1BD0"/>
    <w:rsid w:val="00AB50A7"/>
    <w:rsid w:val="00AC32D6"/>
    <w:rsid w:val="00AD2399"/>
    <w:rsid w:val="00AD5309"/>
    <w:rsid w:val="00AE18C9"/>
    <w:rsid w:val="00AF4FCA"/>
    <w:rsid w:val="00B03A2A"/>
    <w:rsid w:val="00B06C9D"/>
    <w:rsid w:val="00B07AB5"/>
    <w:rsid w:val="00B104F7"/>
    <w:rsid w:val="00B1051B"/>
    <w:rsid w:val="00B21FB1"/>
    <w:rsid w:val="00B22350"/>
    <w:rsid w:val="00B22703"/>
    <w:rsid w:val="00B26B71"/>
    <w:rsid w:val="00B360E6"/>
    <w:rsid w:val="00B43E45"/>
    <w:rsid w:val="00B45F7B"/>
    <w:rsid w:val="00B54FD7"/>
    <w:rsid w:val="00B55ACF"/>
    <w:rsid w:val="00B55E47"/>
    <w:rsid w:val="00B71FEF"/>
    <w:rsid w:val="00B82CBD"/>
    <w:rsid w:val="00B94518"/>
    <w:rsid w:val="00BA0D9C"/>
    <w:rsid w:val="00BB03C3"/>
    <w:rsid w:val="00BC4612"/>
    <w:rsid w:val="00BC797A"/>
    <w:rsid w:val="00BE2E92"/>
    <w:rsid w:val="00BF117E"/>
    <w:rsid w:val="00BF6611"/>
    <w:rsid w:val="00BF6686"/>
    <w:rsid w:val="00C05747"/>
    <w:rsid w:val="00C167E3"/>
    <w:rsid w:val="00C21571"/>
    <w:rsid w:val="00C23F92"/>
    <w:rsid w:val="00C41355"/>
    <w:rsid w:val="00C41B7B"/>
    <w:rsid w:val="00C603B3"/>
    <w:rsid w:val="00C61624"/>
    <w:rsid w:val="00C65E5B"/>
    <w:rsid w:val="00C71578"/>
    <w:rsid w:val="00C76560"/>
    <w:rsid w:val="00CA408B"/>
    <w:rsid w:val="00CB14FF"/>
    <w:rsid w:val="00CB1FBD"/>
    <w:rsid w:val="00CC7308"/>
    <w:rsid w:val="00CD18BF"/>
    <w:rsid w:val="00CD692E"/>
    <w:rsid w:val="00D0093F"/>
    <w:rsid w:val="00D02CEB"/>
    <w:rsid w:val="00D1724A"/>
    <w:rsid w:val="00D240F7"/>
    <w:rsid w:val="00D27BB6"/>
    <w:rsid w:val="00D40F3D"/>
    <w:rsid w:val="00D42662"/>
    <w:rsid w:val="00D43DFD"/>
    <w:rsid w:val="00D45E6D"/>
    <w:rsid w:val="00D56788"/>
    <w:rsid w:val="00D60A22"/>
    <w:rsid w:val="00D61AC5"/>
    <w:rsid w:val="00D729AC"/>
    <w:rsid w:val="00D74C9D"/>
    <w:rsid w:val="00D82C99"/>
    <w:rsid w:val="00D8557D"/>
    <w:rsid w:val="00DA3FD2"/>
    <w:rsid w:val="00DA520F"/>
    <w:rsid w:val="00DB3119"/>
    <w:rsid w:val="00DB4507"/>
    <w:rsid w:val="00DB472C"/>
    <w:rsid w:val="00DD5509"/>
    <w:rsid w:val="00DF0C0A"/>
    <w:rsid w:val="00DF5CD1"/>
    <w:rsid w:val="00E0229D"/>
    <w:rsid w:val="00E066D7"/>
    <w:rsid w:val="00E13E1B"/>
    <w:rsid w:val="00E31A7C"/>
    <w:rsid w:val="00E4091D"/>
    <w:rsid w:val="00E53948"/>
    <w:rsid w:val="00E66627"/>
    <w:rsid w:val="00E712D6"/>
    <w:rsid w:val="00E732AA"/>
    <w:rsid w:val="00E87165"/>
    <w:rsid w:val="00EA58CC"/>
    <w:rsid w:val="00EB75FC"/>
    <w:rsid w:val="00EC21DC"/>
    <w:rsid w:val="00EC3A2B"/>
    <w:rsid w:val="00EF13BD"/>
    <w:rsid w:val="00EF4B5D"/>
    <w:rsid w:val="00F12A40"/>
    <w:rsid w:val="00F14550"/>
    <w:rsid w:val="00F157FF"/>
    <w:rsid w:val="00F20D4B"/>
    <w:rsid w:val="00F2108A"/>
    <w:rsid w:val="00F2315B"/>
    <w:rsid w:val="00F26516"/>
    <w:rsid w:val="00F443F1"/>
    <w:rsid w:val="00F50495"/>
    <w:rsid w:val="00F61B58"/>
    <w:rsid w:val="00F67E70"/>
    <w:rsid w:val="00F76A4D"/>
    <w:rsid w:val="00F80AAE"/>
    <w:rsid w:val="00F879A9"/>
    <w:rsid w:val="00F9489E"/>
    <w:rsid w:val="00FA3404"/>
    <w:rsid w:val="00FC10BE"/>
    <w:rsid w:val="00FC75BF"/>
    <w:rsid w:val="00FE311C"/>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E59C5-EEE2-4BC6-B2E2-849B6B2B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083C3-5132-4EC8-B206-554BED73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Mayors Court</dc:creator>
  <cp:keywords/>
  <dc:description/>
  <cp:lastModifiedBy>Mayors Court</cp:lastModifiedBy>
  <cp:revision>4</cp:revision>
  <cp:lastPrinted>2021-08-10T14:39:00Z</cp:lastPrinted>
  <dcterms:created xsi:type="dcterms:W3CDTF">2021-09-14T18:04:00Z</dcterms:created>
  <dcterms:modified xsi:type="dcterms:W3CDTF">2021-09-14T19:39:00Z</dcterms:modified>
</cp:coreProperties>
</file>