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EF13BD">
      <w:pPr>
        <w:spacing w:after="0"/>
        <w:jc w:val="center"/>
        <w:rPr>
          <w:b/>
        </w:rPr>
      </w:pPr>
      <w:r>
        <w:rPr>
          <w:b/>
        </w:rPr>
        <w:t>Regular Meeting</w:t>
      </w:r>
    </w:p>
    <w:p w:rsidR="00223751" w:rsidRDefault="004B08F3" w:rsidP="0035242D">
      <w:pPr>
        <w:spacing w:after="0"/>
        <w:jc w:val="center"/>
      </w:pPr>
      <w:r>
        <w:t>September 11</w:t>
      </w:r>
      <w:r w:rsidRPr="004B08F3">
        <w:rPr>
          <w:vertAlign w:val="superscript"/>
        </w:rPr>
        <w:t>th</w:t>
      </w:r>
      <w:r>
        <w:t>,</w:t>
      </w:r>
      <w:r w:rsidR="002D335F">
        <w:t xml:space="preserve"> 2018</w:t>
      </w:r>
    </w:p>
    <w:p w:rsidR="0035242D" w:rsidRPr="0035242D" w:rsidRDefault="0035242D" w:rsidP="0035242D">
      <w:pPr>
        <w:spacing w:after="0"/>
        <w:jc w:val="center"/>
        <w:rPr>
          <w:b/>
        </w:rPr>
      </w:pPr>
    </w:p>
    <w:p w:rsidR="00146B8B" w:rsidRDefault="001700BC">
      <w:r>
        <w:t xml:space="preserve">The Village of North Lewisburg Council met on </w:t>
      </w:r>
      <w:r w:rsidR="004B08F3">
        <w:t>September 11</w:t>
      </w:r>
      <w:r w:rsidR="002D335F" w:rsidRPr="002D335F">
        <w:rPr>
          <w:vertAlign w:val="superscript"/>
        </w:rPr>
        <w:t>th</w:t>
      </w:r>
      <w:r w:rsidR="005237B4">
        <w:t>, 2018</w:t>
      </w:r>
      <w:r>
        <w:t xml:space="preserve"> at 7:00</w:t>
      </w:r>
      <w:r w:rsidR="00F61B58">
        <w:t xml:space="preserve"> </w:t>
      </w:r>
      <w:r>
        <w:t>PM in the Village Community Room. Mayor Cheryl Hollingsworth called the meeting to o</w:t>
      </w:r>
      <w:r w:rsidR="002D335F">
        <w:t>rder. Roll call was answered by Beech, Collier</w:t>
      </w:r>
      <w:r w:rsidR="001F74BD">
        <w:t>,</w:t>
      </w:r>
      <w:r w:rsidR="002D335F">
        <w:t xml:space="preserve"> Murphy,</w:t>
      </w:r>
      <w:r w:rsidR="004B08F3">
        <w:t xml:space="preserve"> Street,</w:t>
      </w:r>
      <w:r w:rsidR="001F74BD">
        <w:t xml:space="preserve"> and</w:t>
      </w:r>
      <w:r w:rsidR="004B08F3" w:rsidRPr="004B08F3">
        <w:t xml:space="preserve"> </w:t>
      </w:r>
      <w:r w:rsidR="004B08F3">
        <w:t>Warner</w:t>
      </w:r>
      <w:r w:rsidR="001F74BD">
        <w:t>.</w:t>
      </w:r>
      <w:r w:rsidR="00FC10BE">
        <w:t xml:space="preserve"> </w:t>
      </w:r>
      <w:r w:rsidR="004B08F3">
        <w:t>Watson</w:t>
      </w:r>
      <w:r w:rsidR="002D335F">
        <w:t xml:space="preserve"> was</w:t>
      </w:r>
      <w:r w:rsidR="00FC10BE">
        <w:t xml:space="preserve"> excused from the meeting.</w:t>
      </w:r>
      <w:r w:rsidR="001F74BD">
        <w:t xml:space="preserve"> All present joi</w:t>
      </w:r>
      <w:r w:rsidR="00401641">
        <w:t>ned in the Pledge of Allegiance</w:t>
      </w:r>
      <w:r w:rsidR="001C1E76">
        <w:t xml:space="preserve"> and a moment of silence for those lives lost on 9/11</w:t>
      </w:r>
      <w:r w:rsidR="00F61B58">
        <w:t>.</w:t>
      </w:r>
    </w:p>
    <w:p w:rsidR="001F74BD" w:rsidRDefault="002D335F">
      <w:r>
        <w:t>Murphy</w:t>
      </w:r>
      <w:r w:rsidR="00FC10BE">
        <w:t xml:space="preserve"> </w:t>
      </w:r>
      <w:r w:rsidR="00216359">
        <w:t xml:space="preserve">made a motion to accept the </w:t>
      </w:r>
      <w:r w:rsidR="004B08F3">
        <w:t>August</w:t>
      </w:r>
      <w:r w:rsidR="00FC10BE">
        <w:t xml:space="preserve"> minutes</w:t>
      </w:r>
      <w:r w:rsidR="00216359">
        <w:t xml:space="preserve">, </w:t>
      </w:r>
      <w:r>
        <w:t>Beech</w:t>
      </w:r>
      <w:r w:rsidR="00216359">
        <w:t xml:space="preserve"> seconded, all present in favor. </w:t>
      </w:r>
      <w:r w:rsidR="004B08F3">
        <w:t>Street</w:t>
      </w:r>
      <w:r w:rsidR="001F74BD">
        <w:t xml:space="preserve"> made a motion to accept the </w:t>
      </w:r>
      <w:r w:rsidR="004B08F3">
        <w:t>August</w:t>
      </w:r>
      <w:r w:rsidR="00FC10BE">
        <w:t xml:space="preserve"> financials</w:t>
      </w:r>
      <w:r w:rsidR="001F74BD">
        <w:t xml:space="preserve">, </w:t>
      </w:r>
      <w:r w:rsidR="004B08F3">
        <w:t>Warner</w:t>
      </w:r>
      <w:r w:rsidR="001F74BD">
        <w:t xml:space="preserve"> seconded, all present in favor. </w:t>
      </w:r>
    </w:p>
    <w:p w:rsidR="002D335F" w:rsidRDefault="002D335F" w:rsidP="001F74BD">
      <w:pPr>
        <w:spacing w:after="0"/>
      </w:pPr>
      <w:r>
        <w:rPr>
          <w:b/>
        </w:rPr>
        <w:t xml:space="preserve">UNDER THE FINANCE: </w:t>
      </w:r>
    </w:p>
    <w:p w:rsidR="002D335F" w:rsidRDefault="002D335F" w:rsidP="001F74BD">
      <w:pPr>
        <w:spacing w:after="0"/>
      </w:pPr>
      <w:r>
        <w:t>Fiscal Officer McCombs presented Line Item Transfers that needed to be completed to the board.</w:t>
      </w:r>
      <w:r w:rsidR="004B08F3">
        <w:t xml:space="preserve"> These include moving $10,000.00 to Accounting and Legal Fees to cover the cost of the audit and $3,000.00 to Tax Collection Fees. </w:t>
      </w:r>
      <w:r>
        <w:t xml:space="preserve"> </w:t>
      </w:r>
      <w:r w:rsidR="004B08F3">
        <w:t>Murphy</w:t>
      </w:r>
      <w:r>
        <w:t xml:space="preserve"> made a motion to accept the transfers as presented, </w:t>
      </w:r>
      <w:r w:rsidR="004B08F3">
        <w:t>Beech</w:t>
      </w:r>
      <w:r>
        <w:t xml:space="preserve"> seconded, all present in favor.</w:t>
      </w:r>
    </w:p>
    <w:p w:rsidR="002D335F" w:rsidRDefault="002D335F" w:rsidP="001F74BD">
      <w:pPr>
        <w:spacing w:after="0"/>
      </w:pPr>
    </w:p>
    <w:p w:rsidR="001F74BD" w:rsidRDefault="001F74BD" w:rsidP="001F74BD">
      <w:pPr>
        <w:spacing w:after="0"/>
        <w:rPr>
          <w:b/>
        </w:rPr>
      </w:pPr>
      <w:r>
        <w:rPr>
          <w:b/>
        </w:rPr>
        <w:t>UNDER THE MAYOR:</w:t>
      </w:r>
    </w:p>
    <w:p w:rsidR="008A071F" w:rsidRDefault="005A120D" w:rsidP="00386B12">
      <w:pPr>
        <w:spacing w:after="0" w:line="240" w:lineRule="auto"/>
      </w:pPr>
      <w:r>
        <w:t xml:space="preserve">Mayor Hollingsworth </w:t>
      </w:r>
      <w:r w:rsidR="004A13DC">
        <w:t xml:space="preserve">introduced </w:t>
      </w:r>
      <w:proofErr w:type="spellStart"/>
      <w:r w:rsidR="004B08F3">
        <w:t>Mardy</w:t>
      </w:r>
      <w:proofErr w:type="spellEnd"/>
      <w:r w:rsidR="004B08F3">
        <w:t xml:space="preserve"> Hanlon-</w:t>
      </w:r>
      <w:proofErr w:type="spellStart"/>
      <w:r w:rsidR="004B08F3">
        <w:t>Stolte</w:t>
      </w:r>
      <w:proofErr w:type="spellEnd"/>
      <w:r w:rsidR="004A13DC">
        <w:t xml:space="preserve"> of the </w:t>
      </w:r>
      <w:r w:rsidR="004B08F3">
        <w:t>Union County Bridge Bluegrass Festival</w:t>
      </w:r>
      <w:r w:rsidR="004A13DC">
        <w:t xml:space="preserve">. </w:t>
      </w:r>
      <w:r w:rsidR="004B08F3">
        <w:t>Mrs.</w:t>
      </w:r>
      <w:r w:rsidR="002B606A">
        <w:t xml:space="preserve"> Hanlon-</w:t>
      </w:r>
      <w:proofErr w:type="spellStart"/>
      <w:r w:rsidR="002B606A">
        <w:t>Stolte</w:t>
      </w:r>
      <w:proofErr w:type="spellEnd"/>
      <w:r w:rsidR="002B606A">
        <w:t xml:space="preserve"> gave a brief explanation of the events taking place during the Union County Covered Bridge Bluegrass Festival help September 21</w:t>
      </w:r>
      <w:r w:rsidR="002B606A" w:rsidRPr="002B606A">
        <w:rPr>
          <w:vertAlign w:val="superscript"/>
        </w:rPr>
        <w:t>st</w:t>
      </w:r>
      <w:r w:rsidR="002B606A">
        <w:t>-23</w:t>
      </w:r>
      <w:r w:rsidR="002B606A" w:rsidRPr="002B606A">
        <w:rPr>
          <w:vertAlign w:val="superscript"/>
        </w:rPr>
        <w:t>rd</w:t>
      </w:r>
      <w:r w:rsidR="002B606A">
        <w:t xml:space="preserve">. Activities include a sold out kick off dinner on </w:t>
      </w:r>
      <w:proofErr w:type="spellStart"/>
      <w:r w:rsidR="002B606A">
        <w:t>Pottersburg</w:t>
      </w:r>
      <w:proofErr w:type="spellEnd"/>
      <w:r w:rsidR="002B606A">
        <w:t xml:space="preserve"> Bridge, a painting class on the bridge, vendors, church, local bridge tours, and live music. Admission is $5.00 for adults and free for children 12 and under.</w:t>
      </w:r>
    </w:p>
    <w:p w:rsidR="00401641" w:rsidRDefault="00401641" w:rsidP="00386B12">
      <w:pPr>
        <w:spacing w:after="0" w:line="240" w:lineRule="auto"/>
      </w:pPr>
    </w:p>
    <w:p w:rsidR="001C1E76" w:rsidRDefault="005918D1" w:rsidP="00386B12">
      <w:pPr>
        <w:spacing w:after="0" w:line="240" w:lineRule="auto"/>
      </w:pPr>
      <w:r>
        <w:t xml:space="preserve">Mayor Hollingsworth reminded council members and citizens of </w:t>
      </w:r>
      <w:r w:rsidR="00FF07F3">
        <w:t xml:space="preserve">the 2018 OPWC Pavement Project which is set to begin within 3 weeks and last one week. </w:t>
      </w:r>
      <w:r w:rsidR="001C1E76">
        <w:t xml:space="preserve">She informed citizens they should expect a letter 2 days before the project began to remind them to remove their vehicles from the street. </w:t>
      </w:r>
    </w:p>
    <w:p w:rsidR="001C1E76" w:rsidRDefault="001C1E76" w:rsidP="00386B12">
      <w:pPr>
        <w:spacing w:after="0" w:line="240" w:lineRule="auto"/>
      </w:pPr>
    </w:p>
    <w:p w:rsidR="008F15AA" w:rsidRDefault="00401641" w:rsidP="00386B12">
      <w:pPr>
        <w:spacing w:after="0" w:line="240" w:lineRule="auto"/>
      </w:pPr>
      <w:r>
        <w:t xml:space="preserve">Mayor Hollingsworth </w:t>
      </w:r>
      <w:r w:rsidR="002B606A">
        <w:t>then presented the council and citizens with a list of events happening around the community:</w:t>
      </w:r>
    </w:p>
    <w:p w:rsidR="002B606A" w:rsidRDefault="002B606A" w:rsidP="00386B12">
      <w:pPr>
        <w:spacing w:after="0" w:line="240" w:lineRule="auto"/>
      </w:pPr>
      <w:r>
        <w:tab/>
        <w:t>*</w:t>
      </w:r>
      <w:r w:rsidRPr="001C1E76">
        <w:rPr>
          <w:b/>
        </w:rPr>
        <w:t>Scrap Tire Day</w:t>
      </w:r>
      <w:r>
        <w:t>- September 22, 2018 at the Champaign County Fairgrounds</w:t>
      </w:r>
    </w:p>
    <w:p w:rsidR="002B606A" w:rsidRDefault="002B606A" w:rsidP="002B606A">
      <w:pPr>
        <w:spacing w:after="0" w:line="240" w:lineRule="auto"/>
        <w:ind w:left="720"/>
      </w:pPr>
      <w:r>
        <w:t>*</w:t>
      </w:r>
      <w:r w:rsidRPr="001C1E76">
        <w:rPr>
          <w:b/>
        </w:rPr>
        <w:t>Ohio Open Doors</w:t>
      </w:r>
      <w:r>
        <w:t>- September 15, 2018, Noon-5:00pm. Sponsored by the Champaign County Historical Society</w:t>
      </w:r>
    </w:p>
    <w:p w:rsidR="002B606A" w:rsidRDefault="002B606A" w:rsidP="002B606A">
      <w:pPr>
        <w:spacing w:after="0" w:line="240" w:lineRule="auto"/>
        <w:ind w:left="720"/>
      </w:pPr>
      <w:r>
        <w:t>*</w:t>
      </w:r>
      <w:r w:rsidRPr="001C1E76">
        <w:rPr>
          <w:b/>
        </w:rPr>
        <w:t>Champaign County North Lewisburg Branch Library Fall Market</w:t>
      </w:r>
      <w:r w:rsidR="005918D1">
        <w:t>- September 22, 2018, 9:00am-2:00pm.</w:t>
      </w:r>
    </w:p>
    <w:p w:rsidR="005918D1" w:rsidRDefault="005918D1" w:rsidP="002B606A">
      <w:pPr>
        <w:spacing w:after="0" w:line="240" w:lineRule="auto"/>
        <w:ind w:left="720"/>
      </w:pPr>
      <w:r>
        <w:t>*</w:t>
      </w:r>
      <w:r w:rsidRPr="001C1E76">
        <w:rPr>
          <w:b/>
        </w:rPr>
        <w:t>Halloween Beggars Night</w:t>
      </w:r>
      <w:r>
        <w:t>- October 31, 2018, 6:00pm-8:00pm. In conjunction with Urbana, Woodstock, and Mechanicsburg.</w:t>
      </w:r>
    </w:p>
    <w:p w:rsidR="005918D1" w:rsidRDefault="005918D1" w:rsidP="002B606A">
      <w:pPr>
        <w:spacing w:after="0" w:line="240" w:lineRule="auto"/>
        <w:ind w:left="720"/>
      </w:pPr>
      <w:r>
        <w:t>*</w:t>
      </w:r>
      <w:r w:rsidRPr="001C1E76">
        <w:rPr>
          <w:b/>
        </w:rPr>
        <w:t>Free Community Yard Sales</w:t>
      </w:r>
      <w:r>
        <w:t>- September 21-23, 2018</w:t>
      </w:r>
    </w:p>
    <w:p w:rsidR="005918D1" w:rsidRDefault="005918D1" w:rsidP="005918D1">
      <w:pPr>
        <w:spacing w:after="0" w:line="240" w:lineRule="auto"/>
        <w:ind w:left="720"/>
      </w:pPr>
      <w:r>
        <w:t>*</w:t>
      </w:r>
      <w:r w:rsidRPr="001C1E76">
        <w:rPr>
          <w:b/>
        </w:rPr>
        <w:t>Power of the Purse</w:t>
      </w:r>
      <w:r>
        <w:t xml:space="preserve">- October 4, 2018, 5:30 - 9:00 PM. Pretty Prairie Farms </w:t>
      </w:r>
      <w:r>
        <w:t>440 Prairie Road Urbana, OH 43078</w:t>
      </w:r>
      <w:r>
        <w:t>. Sponsored by the United Way of Clark, Champaign, and Madison Counties.</w:t>
      </w:r>
    </w:p>
    <w:p w:rsidR="001C1E76" w:rsidRDefault="005918D1" w:rsidP="001C1E76">
      <w:pPr>
        <w:spacing w:line="240" w:lineRule="auto"/>
        <w:ind w:left="720"/>
      </w:pPr>
      <w:r>
        <w:t>*</w:t>
      </w:r>
      <w:r w:rsidRPr="001C1E76">
        <w:rPr>
          <w:b/>
        </w:rPr>
        <w:t>Champaign County Chamber Lunch &amp; Learn: 2nd Annual Volunteer Info Fair &amp; Panel Discussion</w:t>
      </w:r>
      <w:r>
        <w:t>- September 18, 2018, 11:00am-1:00pm</w:t>
      </w:r>
    </w:p>
    <w:p w:rsidR="001C1E76" w:rsidRDefault="001C1E76" w:rsidP="001C1E76">
      <w:pPr>
        <w:spacing w:line="240" w:lineRule="auto"/>
      </w:pPr>
    </w:p>
    <w:p w:rsidR="001C1E76" w:rsidRDefault="00975DB3" w:rsidP="001C1E76">
      <w:pPr>
        <w:spacing w:after="0" w:line="240" w:lineRule="auto"/>
      </w:pPr>
      <w:r>
        <w:rPr>
          <w:b/>
        </w:rPr>
        <w:t>STAFF REPORTS:</w:t>
      </w:r>
    </w:p>
    <w:p w:rsidR="00975DB3" w:rsidRDefault="0066076A" w:rsidP="001C1E76">
      <w:pPr>
        <w:spacing w:after="0" w:line="240" w:lineRule="auto"/>
      </w:pPr>
      <w:r>
        <w:t>T</w:t>
      </w:r>
      <w:r w:rsidR="00975DB3">
        <w:t>he Mechanicsburg Policing Activity Report</w:t>
      </w:r>
      <w:r>
        <w:t xml:space="preserve"> was given</w:t>
      </w:r>
      <w:r w:rsidR="00975DB3">
        <w:t xml:space="preserve"> for the month of </w:t>
      </w:r>
      <w:r w:rsidR="001D44F9">
        <w:t>June</w:t>
      </w:r>
      <w:r w:rsidR="00975DB3">
        <w:t xml:space="preserve">. </w:t>
      </w:r>
      <w:r w:rsidR="001C1E76">
        <w:t>17</w:t>
      </w:r>
      <w:r w:rsidR="00D60A22">
        <w:t xml:space="preserve"> </w:t>
      </w:r>
      <w:r w:rsidR="00975DB3">
        <w:t xml:space="preserve">warnings, </w:t>
      </w:r>
      <w:r w:rsidR="001C1E76">
        <w:t>10</w:t>
      </w:r>
      <w:r w:rsidR="00975DB3">
        <w:t xml:space="preserve"> citations, for a total of </w:t>
      </w:r>
      <w:r w:rsidR="001C1E76">
        <w:t>27</w:t>
      </w:r>
      <w:r w:rsidR="00975DB3">
        <w:t xml:space="preserve"> stops</w:t>
      </w:r>
      <w:r w:rsidR="001D44F9">
        <w:t xml:space="preserve">. </w:t>
      </w:r>
      <w:r w:rsidR="001C1E76">
        <w:t>Councilman Collier had a question on thefts in the report. Captain Bodey stated these thefts were not related to previous car break-ins.</w:t>
      </w:r>
    </w:p>
    <w:p w:rsidR="00975DB3" w:rsidRDefault="00975DB3" w:rsidP="002816C9">
      <w:pPr>
        <w:spacing w:after="0" w:line="240" w:lineRule="auto"/>
      </w:pPr>
    </w:p>
    <w:p w:rsidR="00952E69" w:rsidRDefault="00975DB3" w:rsidP="002816C9">
      <w:pPr>
        <w:spacing w:after="0" w:line="240" w:lineRule="auto"/>
      </w:pPr>
      <w:r>
        <w:t xml:space="preserve">Trevor Clark reported on the Water/Sewer Department </w:t>
      </w:r>
      <w:r w:rsidR="000D4157">
        <w:t xml:space="preserve">and Park Board </w:t>
      </w:r>
      <w:r>
        <w:t>activities</w:t>
      </w:r>
      <w:r w:rsidR="00F14550">
        <w:t xml:space="preserve">. </w:t>
      </w:r>
      <w:r w:rsidR="003B28EC">
        <w:t>The hydran</w:t>
      </w:r>
      <w:r w:rsidR="001C1E76">
        <w:t>t replaced on North Sycamore had</w:t>
      </w:r>
      <w:r w:rsidR="003B28EC">
        <w:t xml:space="preserve"> a main valve leaking</w:t>
      </w:r>
      <w:r w:rsidR="001C1E76">
        <w:t xml:space="preserve"> that was</w:t>
      </w:r>
      <w:r w:rsidR="003B28EC">
        <w:t xml:space="preserve"> replaced.</w:t>
      </w:r>
      <w:r w:rsidR="001C1E76">
        <w:t xml:space="preserve"> There was a water main that broke for an unknown reason at 6:30 in the morning that has now been repaired. Overall operations of the sewer plant are in order.</w:t>
      </w:r>
      <w:r w:rsidR="003B28EC">
        <w:t xml:space="preserve"> In the park Cameron Edge of the Boy Scouts is scheduled to put in the planned </w:t>
      </w:r>
      <w:proofErr w:type="spellStart"/>
      <w:proofErr w:type="gramStart"/>
      <w:r w:rsidR="003B28EC">
        <w:t>GaGa</w:t>
      </w:r>
      <w:proofErr w:type="spellEnd"/>
      <w:proofErr w:type="gramEnd"/>
      <w:r w:rsidR="003B28EC">
        <w:t xml:space="preserve"> ba</w:t>
      </w:r>
      <w:r w:rsidR="00EF13BD">
        <w:t xml:space="preserve">ll pit </w:t>
      </w:r>
      <w:r w:rsidR="001C1E76">
        <w:t>September 18</w:t>
      </w:r>
      <w:r w:rsidR="001C1E76" w:rsidRPr="001C1E76">
        <w:rPr>
          <w:vertAlign w:val="superscript"/>
        </w:rPr>
        <w:t>th</w:t>
      </w:r>
      <w:r w:rsidR="001C1E76">
        <w:t>, 2018</w:t>
      </w:r>
      <w:r w:rsidR="00EF13BD">
        <w:t xml:space="preserve">. </w:t>
      </w:r>
    </w:p>
    <w:p w:rsidR="00EF13BD" w:rsidRDefault="00EF13BD" w:rsidP="002816C9">
      <w:pPr>
        <w:spacing w:after="0" w:line="240" w:lineRule="auto"/>
      </w:pPr>
    </w:p>
    <w:p w:rsidR="00223751" w:rsidRDefault="00223751" w:rsidP="002816C9">
      <w:pPr>
        <w:spacing w:after="0" w:line="240" w:lineRule="auto"/>
        <w:rPr>
          <w:b/>
        </w:rPr>
      </w:pPr>
      <w:r>
        <w:rPr>
          <w:b/>
        </w:rPr>
        <w:t>HEARING OF CITIZENS:</w:t>
      </w:r>
    </w:p>
    <w:p w:rsidR="0066076A" w:rsidRDefault="001C1E76" w:rsidP="002816C9">
      <w:pPr>
        <w:spacing w:after="0" w:line="240" w:lineRule="auto"/>
      </w:pPr>
      <w:r>
        <w:t>Rissa Collier of Cardinal’s Pizza announced their 5</w:t>
      </w:r>
      <w:r w:rsidRPr="001C1E76">
        <w:rPr>
          <w:vertAlign w:val="superscript"/>
        </w:rPr>
        <w:t>th</w:t>
      </w:r>
      <w:r>
        <w:t xml:space="preserve"> annual Celebrate Life Festival to be help October </w:t>
      </w:r>
      <w:r w:rsidR="00A73A97">
        <w:t>13</w:t>
      </w:r>
      <w:r w:rsidRPr="001C1E76">
        <w:rPr>
          <w:vertAlign w:val="superscript"/>
        </w:rPr>
        <w:t>th</w:t>
      </w:r>
      <w:r>
        <w:t xml:space="preserve"> from 9:00am-3:00pm. The money raised from this fes</w:t>
      </w:r>
      <w:r w:rsidR="00A73A97">
        <w:t>tival go to the Drew Mason Memorial Scholarship. They are still accepting vendors at this time. Collier made a motion that the parking spots on the north side of East Maple St be cordoned off for use by Cardinal’s for their Celebrate Life Festival. Street seconded the motion, all present in favor.</w:t>
      </w:r>
    </w:p>
    <w:p w:rsidR="00366F83" w:rsidRDefault="00366F83" w:rsidP="002816C9">
      <w:pPr>
        <w:spacing w:after="0" w:line="240" w:lineRule="auto"/>
      </w:pPr>
    </w:p>
    <w:p w:rsidR="00223751" w:rsidRDefault="00223751" w:rsidP="002816C9">
      <w:pPr>
        <w:spacing w:after="0" w:line="240" w:lineRule="auto"/>
      </w:pPr>
      <w:r>
        <w:t xml:space="preserve">Motion to adjourn made by </w:t>
      </w:r>
      <w:r w:rsidR="00A73A97">
        <w:t>Murphy</w:t>
      </w:r>
      <w:r>
        <w:t xml:space="preserve">, seconded by </w:t>
      </w:r>
      <w:r w:rsidR="00A73A97">
        <w:t>Beech</w:t>
      </w:r>
      <w:bookmarkStart w:id="0" w:name="_GoBack"/>
      <w:bookmarkEnd w:id="0"/>
      <w:r>
        <w:t>, all in favor, meeting adjourned</w:t>
      </w:r>
      <w:r w:rsidR="00A364D6">
        <w:t>.</w:t>
      </w:r>
    </w:p>
    <w:p w:rsidR="00EF13BD" w:rsidRDefault="00EF13BD" w:rsidP="002816C9">
      <w:pPr>
        <w:spacing w:after="0" w:line="240" w:lineRule="auto"/>
      </w:pPr>
    </w:p>
    <w:p w:rsidR="00EF13BD" w:rsidRDefault="00EF13BD" w:rsidP="002816C9">
      <w:pPr>
        <w:spacing w:after="0" w:line="240" w:lineRule="auto"/>
      </w:pPr>
    </w:p>
    <w:p w:rsidR="00EF13BD" w:rsidRDefault="00EF13BD"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7B524B" w:rsidRPr="00223751" w:rsidRDefault="007B524B" w:rsidP="002816C9">
      <w:pPr>
        <w:spacing w:after="0" w:line="240" w:lineRule="auto"/>
      </w:pPr>
      <w:r>
        <w:t>Mayor</w:t>
      </w:r>
      <w:r>
        <w:tab/>
      </w:r>
      <w:r>
        <w:tab/>
      </w:r>
      <w:r>
        <w:tab/>
      </w:r>
      <w:r>
        <w:tab/>
      </w:r>
      <w:r>
        <w:tab/>
        <w:t xml:space="preserve">             Fiscal Officer</w:t>
      </w:r>
      <w:r>
        <w:tab/>
      </w:r>
      <w:r>
        <w:tab/>
      </w:r>
      <w:r>
        <w:tab/>
      </w:r>
      <w:r>
        <w:tab/>
        <w:t xml:space="preserve">           Date</w:t>
      </w:r>
    </w:p>
    <w:sectPr w:rsidR="007B524B" w:rsidRPr="00223751" w:rsidSect="00A73A97">
      <w:pgSz w:w="12240" w:h="20160" w:code="5"/>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21E58"/>
    <w:rsid w:val="00062634"/>
    <w:rsid w:val="000B03D1"/>
    <w:rsid w:val="000C5DC3"/>
    <w:rsid w:val="000D4157"/>
    <w:rsid w:val="00144D73"/>
    <w:rsid w:val="001700BC"/>
    <w:rsid w:val="001B4AD1"/>
    <w:rsid w:val="001C1E76"/>
    <w:rsid w:val="001D44F9"/>
    <w:rsid w:val="001E52BE"/>
    <w:rsid w:val="001F6CE1"/>
    <w:rsid w:val="001F74BD"/>
    <w:rsid w:val="00216359"/>
    <w:rsid w:val="00223114"/>
    <w:rsid w:val="00223751"/>
    <w:rsid w:val="002816C9"/>
    <w:rsid w:val="00294E63"/>
    <w:rsid w:val="002B606A"/>
    <w:rsid w:val="002D335F"/>
    <w:rsid w:val="002D5CC0"/>
    <w:rsid w:val="0035242D"/>
    <w:rsid w:val="00366F83"/>
    <w:rsid w:val="00367826"/>
    <w:rsid w:val="00371099"/>
    <w:rsid w:val="00386B12"/>
    <w:rsid w:val="003B2272"/>
    <w:rsid w:val="003B28EC"/>
    <w:rsid w:val="003C28F0"/>
    <w:rsid w:val="00401641"/>
    <w:rsid w:val="00437BF9"/>
    <w:rsid w:val="00443E0C"/>
    <w:rsid w:val="004A13DC"/>
    <w:rsid w:val="004B08F3"/>
    <w:rsid w:val="004E34C2"/>
    <w:rsid w:val="005237B4"/>
    <w:rsid w:val="00530FCE"/>
    <w:rsid w:val="00543ECD"/>
    <w:rsid w:val="005918D1"/>
    <w:rsid w:val="00596C47"/>
    <w:rsid w:val="005A120D"/>
    <w:rsid w:val="005A79BA"/>
    <w:rsid w:val="005F5AD1"/>
    <w:rsid w:val="00600653"/>
    <w:rsid w:val="0066076A"/>
    <w:rsid w:val="006C7EA9"/>
    <w:rsid w:val="007524BF"/>
    <w:rsid w:val="007763B7"/>
    <w:rsid w:val="007B524B"/>
    <w:rsid w:val="0082583F"/>
    <w:rsid w:val="00851B2E"/>
    <w:rsid w:val="00862052"/>
    <w:rsid w:val="00894399"/>
    <w:rsid w:val="008A071F"/>
    <w:rsid w:val="008F15AA"/>
    <w:rsid w:val="00921245"/>
    <w:rsid w:val="009425BC"/>
    <w:rsid w:val="00952E69"/>
    <w:rsid w:val="009600A9"/>
    <w:rsid w:val="00975DB3"/>
    <w:rsid w:val="00987AD0"/>
    <w:rsid w:val="00A15151"/>
    <w:rsid w:val="00A364D6"/>
    <w:rsid w:val="00A73A97"/>
    <w:rsid w:val="00A9445B"/>
    <w:rsid w:val="00AA7642"/>
    <w:rsid w:val="00AB50A7"/>
    <w:rsid w:val="00B54FD7"/>
    <w:rsid w:val="00B55ACF"/>
    <w:rsid w:val="00C23F92"/>
    <w:rsid w:val="00C65E5B"/>
    <w:rsid w:val="00D240F7"/>
    <w:rsid w:val="00D27BB6"/>
    <w:rsid w:val="00D43DFD"/>
    <w:rsid w:val="00D60A22"/>
    <w:rsid w:val="00D74C9D"/>
    <w:rsid w:val="00D8557D"/>
    <w:rsid w:val="00DA3FD2"/>
    <w:rsid w:val="00DF5CD1"/>
    <w:rsid w:val="00EC3A2B"/>
    <w:rsid w:val="00EF13BD"/>
    <w:rsid w:val="00F14550"/>
    <w:rsid w:val="00F20D4B"/>
    <w:rsid w:val="00F2108A"/>
    <w:rsid w:val="00F50495"/>
    <w:rsid w:val="00F61B58"/>
    <w:rsid w:val="00F80AAE"/>
    <w:rsid w:val="00FA3404"/>
    <w:rsid w:val="00FC10BE"/>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9D4BE-42C2-47B1-B51C-419322E4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 w:type="character" w:customStyle="1" w:styleId="Heading1Char">
    <w:name w:val="Heading 1 Char"/>
    <w:basedOn w:val="DefaultParagraphFont"/>
    <w:link w:val="Heading1"/>
    <w:uiPriority w:val="9"/>
    <w:rsid w:val="005918D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5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2A5D0-DB95-4F09-BA03-1F656AC4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Mayors Court</dc:creator>
  <cp:lastModifiedBy>Mayors Court</cp:lastModifiedBy>
  <cp:revision>3</cp:revision>
  <cp:lastPrinted>2018-09-05T16:01:00Z</cp:lastPrinted>
  <dcterms:created xsi:type="dcterms:W3CDTF">2018-09-13T15:37:00Z</dcterms:created>
  <dcterms:modified xsi:type="dcterms:W3CDTF">2018-09-13T18:21:00Z</dcterms:modified>
</cp:coreProperties>
</file>